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C1" w:rsidRPr="00966BC1" w:rsidRDefault="00966BC1" w:rsidP="00966BC1">
      <w:pPr>
        <w:rPr>
          <w:lang w:val="la-Latn"/>
        </w:rPr>
      </w:pPr>
      <w:r w:rsidRPr="00966BC1">
        <w:rPr>
          <w:lang w:val="la-Latn"/>
        </w:rPr>
        <w:t>Panis angelicus</w:t>
      </w:r>
      <w:r w:rsidRPr="00966BC1">
        <w:rPr>
          <w:lang w:val="la-Latn"/>
        </w:rPr>
        <w:br/>
        <w:t>fit panis hominum;</w:t>
      </w:r>
      <w:bookmarkStart w:id="0" w:name="_GoBack"/>
      <w:bookmarkEnd w:id="0"/>
      <w:r w:rsidRPr="00966BC1">
        <w:rPr>
          <w:lang w:val="la-Latn"/>
        </w:rPr>
        <w:br/>
        <w:t>Dat panis cœlicus</w:t>
      </w:r>
      <w:r w:rsidRPr="00966BC1">
        <w:rPr>
          <w:lang w:val="la-Latn"/>
        </w:rPr>
        <w:br/>
        <w:t>figuris terminum:</w:t>
      </w:r>
      <w:r w:rsidRPr="00966BC1">
        <w:rPr>
          <w:lang w:val="la-Latn"/>
        </w:rPr>
        <w:br/>
        <w:t>O res mirabilis!</w:t>
      </w:r>
      <w:r w:rsidRPr="00966BC1">
        <w:rPr>
          <w:lang w:val="la-Latn"/>
        </w:rPr>
        <w:br/>
        <w:t>Manducat Dominum</w:t>
      </w:r>
      <w:r w:rsidRPr="00966BC1">
        <w:rPr>
          <w:lang w:val="la-Latn"/>
        </w:rPr>
        <w:br/>
        <w:t>pauper, servus et humilis.</w:t>
      </w:r>
      <w:r w:rsidRPr="00966BC1">
        <w:rPr>
          <w:lang w:val="la-Latn"/>
        </w:rPr>
        <w:br/>
      </w:r>
      <w:r w:rsidRPr="00966BC1">
        <w:rPr>
          <w:lang w:val="la-Latn"/>
        </w:rPr>
        <w:br/>
        <w:t>Te trina Deitas</w:t>
      </w:r>
      <w:r w:rsidRPr="00966BC1">
        <w:rPr>
          <w:lang w:val="la-Latn"/>
        </w:rPr>
        <w:br/>
        <w:t>unaque poscimus:</w:t>
      </w:r>
      <w:r w:rsidRPr="00966BC1">
        <w:rPr>
          <w:lang w:val="la-Latn"/>
        </w:rPr>
        <w:br/>
        <w:t>Sic nos tu visita,</w:t>
      </w:r>
      <w:r w:rsidRPr="00966BC1">
        <w:rPr>
          <w:lang w:val="la-Latn"/>
        </w:rPr>
        <w:br/>
        <w:t>sicut te colimus;</w:t>
      </w:r>
      <w:r w:rsidRPr="00966BC1">
        <w:rPr>
          <w:lang w:val="la-Latn"/>
        </w:rPr>
        <w:br/>
        <w:t>Per tuas semitas</w:t>
      </w:r>
      <w:r w:rsidRPr="00966BC1">
        <w:rPr>
          <w:lang w:val="la-Latn"/>
        </w:rPr>
        <w:br/>
        <w:t>duc nos quo tendimus,</w:t>
      </w:r>
      <w:r w:rsidRPr="00966BC1">
        <w:rPr>
          <w:lang w:val="la-Latn"/>
        </w:rPr>
        <w:br/>
        <w:t>Ad lucem quam inhabitas.</w:t>
      </w:r>
      <w:r w:rsidRPr="00966BC1">
        <w:rPr>
          <w:lang w:val="la-Latn"/>
        </w:rPr>
        <w:br/>
        <w:t>Amen.</w:t>
      </w:r>
    </w:p>
    <w:p w:rsidR="00966BC1" w:rsidRPr="00966BC1" w:rsidRDefault="00966BC1" w:rsidP="00966BC1">
      <w:r w:rsidRPr="00966BC1">
        <w:t>Thus Angels' Bread is made</w:t>
      </w:r>
      <w:r w:rsidRPr="00966BC1">
        <w:br/>
        <w:t>the Bread of man today</w:t>
      </w:r>
      <w:proofErr w:type="gramStart"/>
      <w:r w:rsidRPr="00966BC1">
        <w:t>:</w:t>
      </w:r>
      <w:proofErr w:type="gramEnd"/>
      <w:r w:rsidRPr="00966BC1">
        <w:br/>
        <w:t>the Living Bread from heaven</w:t>
      </w:r>
      <w:r w:rsidRPr="00966BC1">
        <w:br/>
        <w:t>with figures dost away:</w:t>
      </w:r>
      <w:r w:rsidRPr="00966BC1">
        <w:br/>
        <w:t>O wondrous gift indeed!</w:t>
      </w:r>
      <w:r w:rsidRPr="00966BC1">
        <w:br/>
      </w:r>
      <w:proofErr w:type="gramStart"/>
      <w:r w:rsidRPr="00966BC1">
        <w:t>the</w:t>
      </w:r>
      <w:proofErr w:type="gramEnd"/>
      <w:r w:rsidRPr="00966BC1">
        <w:t xml:space="preserve"> poor and lowly may</w:t>
      </w:r>
      <w:r w:rsidRPr="00966BC1">
        <w:br/>
        <w:t>upon their Lord and Master feed.</w:t>
      </w:r>
      <w:r w:rsidRPr="00966BC1">
        <w:br/>
      </w:r>
      <w:r w:rsidRPr="00966BC1">
        <w:br/>
        <w:t>Thee, therefore, we implore,</w:t>
      </w:r>
      <w:r w:rsidRPr="00966BC1">
        <w:br/>
        <w:t>o Godhead, One in Three,</w:t>
      </w:r>
      <w:r w:rsidRPr="00966BC1">
        <w:br/>
        <w:t>so may Thou visit us</w:t>
      </w:r>
      <w:r w:rsidRPr="00966BC1">
        <w:br/>
        <w:t>as we now worship Thee;</w:t>
      </w:r>
      <w:r w:rsidRPr="00966BC1">
        <w:br/>
        <w:t>and lead us on Thy way,</w:t>
      </w:r>
      <w:r w:rsidRPr="00966BC1">
        <w:br/>
        <w:t>That we at last may see</w:t>
      </w:r>
      <w:r w:rsidRPr="00966BC1">
        <w:br/>
        <w:t xml:space="preserve">the light wherein Thou </w:t>
      </w:r>
      <w:proofErr w:type="spellStart"/>
      <w:r w:rsidRPr="00966BC1">
        <w:t>dwellest</w:t>
      </w:r>
      <w:proofErr w:type="spellEnd"/>
      <w:r w:rsidRPr="00966BC1">
        <w:t xml:space="preserve"> aye.</w:t>
      </w:r>
      <w:r w:rsidRPr="00966BC1">
        <w:br/>
        <w:t>Amen.</w:t>
      </w:r>
    </w:p>
    <w:p w:rsidR="003F754B" w:rsidRDefault="003F754B"/>
    <w:sectPr w:rsidR="003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C1"/>
    <w:rsid w:val="003F754B"/>
    <w:rsid w:val="009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2018-11-04T18:49:00Z</dcterms:created>
  <dcterms:modified xsi:type="dcterms:W3CDTF">2018-11-04T18:49:00Z</dcterms:modified>
</cp:coreProperties>
</file>